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6585" w:rsidRDefault="009E7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……………, dnia … r.</w:t>
      </w:r>
    </w:p>
    <w:p w14:paraId="00000002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03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4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5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6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7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8" w14:textId="77777777" w:rsidR="00B76585" w:rsidRDefault="009E7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PEŁNOMOCNICTWO</w:t>
      </w:r>
    </w:p>
    <w:p w14:paraId="00000009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0A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0B" w14:textId="77777777" w:rsidR="00B76585" w:rsidRDefault="009E7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Działając imieniem własnym, ja niżej podpisana/y </w:t>
      </w:r>
      <w:r>
        <w:rPr>
          <w:rFonts w:ascii="Georgia" w:eastAsia="Georgia" w:hAnsi="Georgia" w:cs="Georgia"/>
          <w:b/>
          <w:color w:val="000000"/>
        </w:rPr>
        <w:t>……….</w:t>
      </w:r>
      <w:r>
        <w:rPr>
          <w:rFonts w:ascii="Georgia" w:eastAsia="Georgia" w:hAnsi="Georgia" w:cs="Georgia"/>
          <w:color w:val="000000"/>
        </w:rPr>
        <w:t xml:space="preserve"> zamieszkała/y ……………. PESEL……………………, niniejszym upoważniam  ……………….., zamieszkałą/ego: ………………,  PESEL ………………, do dokonywania w moim imieniu wszelkich czynności faktycznych i prawnych niezbędnych do wzięcia przeze mnie udziału w ramach grupy nieformalnej realizującej Projekt …………….. w składzie: …………………. w Naborze do programu Kultura Mobilna edycji 202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color w:val="000000"/>
        </w:rPr>
        <w:t>, w tym złożenia wniosku w dowolnym Naborze w ramach edycji 202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color w:val="000000"/>
        </w:rPr>
        <w:t>, o treści według uznania pełnomocnika, a w razie wyboru wniosku, zawarcia w moim imieniu, jako członka w/w grupy nieformalnej, z Organizatorem Programu Kultura Mobilna, którym jest Strefa Kultury Wrocław z siedzibą we Wrocławiu (50-067) przy ul. Świdnickiej 8B, zarejestrowana w Rejestrze Instytucji Kultury prowadzonym przez Samorząd Gminy Wrocław pod numerem RIK 37/2012, posiadająca NIP 899-273-65-81 oraz REGON 021907583, umowy o realizację projektu zgłoszonego we wniosku, w tym w przedmiocie udzielenia w/w instytucji,  zezwolenia na przetwarzanie dotyczących mnie danych osobowych, korzystanie z mojego wizerunku i przysługujących mi do Projektu praw własności intelektualnej. Upoważnienie niniejsze w szczególności obejmuje prawo pełnomocnika do:</w:t>
      </w:r>
    </w:p>
    <w:p w14:paraId="0000000C" w14:textId="77777777" w:rsidR="00B76585" w:rsidRDefault="009E7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Złożenia wniosku w dowolnym Naborze w ramach edycji 202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color w:val="000000"/>
        </w:rPr>
        <w:t xml:space="preserve"> Programu, o treści i na warunkach według uznania pełnomocnika,</w:t>
      </w:r>
    </w:p>
    <w:p w14:paraId="0000000D" w14:textId="77777777" w:rsidR="00B76585" w:rsidRDefault="009E7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Zawarcia w moim imieniu umowy o treści i na warunkach według uznania pełnomocnika, w tym złożenia w moim imieniu oświadczeń w przedmiocie wyrażenia zgód i upoważnień niezbędnych do jej wykonania, </w:t>
      </w:r>
    </w:p>
    <w:p w14:paraId="0000000E" w14:textId="5FFF35CA" w:rsidR="00B76585" w:rsidRDefault="009E7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Pobierania  na moją rzecz należności  i świadczeń z tytułu umowy. </w:t>
      </w:r>
    </w:p>
    <w:p w14:paraId="0000000F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0" w14:textId="77777777" w:rsidR="00B76585" w:rsidRDefault="009E7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Pełnomocnictwo nie obejmuje prawo udzielania dalszych pełnomocnictw.</w:t>
      </w:r>
    </w:p>
    <w:p w14:paraId="00000011" w14:textId="77777777" w:rsidR="00B76585" w:rsidRDefault="00B765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</w:rPr>
      </w:pPr>
    </w:p>
    <w:sectPr w:rsidR="00B765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326AE"/>
    <w:multiLevelType w:val="multilevel"/>
    <w:tmpl w:val="4D6ED9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85"/>
    <w:rsid w:val="007D2102"/>
    <w:rsid w:val="009E7511"/>
    <w:rsid w:val="00B76585"/>
    <w:rsid w:val="00D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A5F"/>
  <w15:docId w15:val="{9E4D41FF-C175-4CB7-B32A-AC0D93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9HNvbXCrU+HCS1BDJMw0i6gtg==">AMUW2mUJUg+4jluzV0Mr6q1WsGEVq6tnAF5ms0Lql/LHSufqeSqqe/rwsaYaMxJrM3emGT6Ju0KP6Vqb7oVht13C6G5Cn6Z231J+iKxDC+kn6d9fxR1otLg=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</dc:creator>
  <cp:lastModifiedBy>Paulina Maloy</cp:lastModifiedBy>
  <cp:revision>2</cp:revision>
  <dcterms:created xsi:type="dcterms:W3CDTF">2021-03-24T15:32:00Z</dcterms:created>
  <dcterms:modified xsi:type="dcterms:W3CDTF">2021-03-24T15:32:00Z</dcterms:modified>
</cp:coreProperties>
</file>